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9" w:rsidRPr="00461267" w:rsidRDefault="004A7D09" w:rsidP="004A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ОАО «Археолог»     Военному комиссару</w:t>
      </w:r>
    </w:p>
    <w:p w:rsidR="004A7D09" w:rsidRPr="00461267" w:rsidRDefault="004A7D09" w:rsidP="004A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Дроздову В.В.</w:t>
      </w:r>
    </w:p>
    <w:p w:rsidR="004A7D09" w:rsidRDefault="004A7D09" w:rsidP="004A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 xml:space="preserve">Варшавское шоссе 2Б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Санкт-Петербург,</w:t>
      </w:r>
    </w:p>
    <w:p w:rsidR="004A7D09" w:rsidRPr="00461267" w:rsidRDefault="004A7D09" w:rsidP="004A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т. 478-123, 545-012ул. Мичурина д.10</w:t>
      </w:r>
    </w:p>
    <w:p w:rsidR="004A7D09" w:rsidRPr="00461267" w:rsidRDefault="004A7D09" w:rsidP="004A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09" w:rsidRPr="00461267" w:rsidRDefault="004A7D09" w:rsidP="004A7D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D09" w:rsidRPr="00461267" w:rsidRDefault="004A7D09" w:rsidP="004A7D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СВЕДЕНИЯ</w:t>
      </w:r>
    </w:p>
    <w:p w:rsidR="004A7D09" w:rsidRPr="00461267" w:rsidRDefault="004A7D09" w:rsidP="004A7D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о гражданине, подлежащем воинскому учету, о принятии на работу</w:t>
      </w:r>
    </w:p>
    <w:p w:rsidR="004A7D09" w:rsidRPr="00461267" w:rsidRDefault="004A7D09" w:rsidP="004A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 xml:space="preserve">Настоящим уведомлением сообщаю, что гражданин Тихомиров О.В, 1980 года рождения, подлежащий воинскому учету, воинское звание – старший </w:t>
      </w:r>
      <w:r>
        <w:rPr>
          <w:rFonts w:ascii="Times New Roman" w:hAnsi="Times New Roman" w:cs="Times New Roman"/>
          <w:sz w:val="24"/>
          <w:szCs w:val="24"/>
        </w:rPr>
        <w:t>сержант</w:t>
      </w:r>
      <w:r w:rsidRPr="00461267">
        <w:rPr>
          <w:rFonts w:ascii="Times New Roman" w:hAnsi="Times New Roman" w:cs="Times New Roman"/>
          <w:sz w:val="24"/>
          <w:szCs w:val="24"/>
        </w:rPr>
        <w:t xml:space="preserve">, ВУС № 1234567, проживающий по адресу г. Санкт-Петербург, ул. Ленинградская 5А кв. 123, принят на </w:t>
      </w:r>
      <w:proofErr w:type="gramStart"/>
      <w:r w:rsidRPr="0046126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461267">
        <w:rPr>
          <w:rFonts w:ascii="Times New Roman" w:hAnsi="Times New Roman" w:cs="Times New Roman"/>
          <w:sz w:val="24"/>
          <w:szCs w:val="24"/>
        </w:rPr>
        <w:t xml:space="preserve"> на должность главного инженера в компанию ОАО «Археолог», расположенную по адресу г. Санкт-Петербург, Варшавское шоссе, 2Б, на основании Приказа №555 от 01.03.2019 г.</w:t>
      </w:r>
    </w:p>
    <w:p w:rsidR="004A7D09" w:rsidRPr="00461267" w:rsidRDefault="004A7D09" w:rsidP="004A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Директор ОАО «Археолог» Костин А.В.                       Подпись</w:t>
      </w:r>
    </w:p>
    <w:p w:rsidR="004A7D09" w:rsidRPr="00461267" w:rsidRDefault="004A7D09" w:rsidP="004A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Специалист отдела кадров Мишин А.Н.                     Подпись</w:t>
      </w:r>
    </w:p>
    <w:p w:rsidR="004A7D09" w:rsidRPr="00461267" w:rsidRDefault="004A7D09" w:rsidP="004A7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267">
        <w:rPr>
          <w:rFonts w:ascii="Times New Roman" w:hAnsi="Times New Roman" w:cs="Times New Roman"/>
          <w:sz w:val="24"/>
          <w:szCs w:val="24"/>
        </w:rPr>
        <w:t>01.03.2019 г.</w:t>
      </w:r>
    </w:p>
    <w:p w:rsidR="000F6C4A" w:rsidRDefault="000F6C4A"/>
    <w:sectPr w:rsidR="000F6C4A" w:rsidSect="000F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09"/>
    <w:rsid w:val="000F6C4A"/>
    <w:rsid w:val="004A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2019-04-05T01:34:00Z</dcterms:created>
  <dcterms:modified xsi:type="dcterms:W3CDTF">2019-04-05T01:34:00Z</dcterms:modified>
</cp:coreProperties>
</file>